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78" w:rsidRPr="00921078" w:rsidRDefault="00AA7ADF" w:rsidP="00921078">
      <w:pPr>
        <w:jc w:val="center"/>
        <w:rPr>
          <w:rFonts w:ascii="Arial" w:hAnsi="Arial" w:cs="Arial"/>
          <w:b/>
          <w:sz w:val="28"/>
        </w:rPr>
      </w:pPr>
      <w:bookmarkStart w:id="0" w:name="_GoBack"/>
      <w:bookmarkEnd w:id="0"/>
      <w:r>
        <w:rPr>
          <w:rFonts w:ascii="Arial" w:hAnsi="Arial" w:cs="Arial"/>
          <w:b/>
          <w:sz w:val="28"/>
        </w:rPr>
        <w:t xml:space="preserve">MARTEDÌ 11 </w:t>
      </w:r>
      <w:r w:rsidR="00921078" w:rsidRPr="00921078">
        <w:rPr>
          <w:rFonts w:ascii="Arial" w:hAnsi="Arial" w:cs="Arial"/>
          <w:b/>
          <w:sz w:val="28"/>
        </w:rPr>
        <w:t>GENNAIO – PRIMA SETTIMANA DEL T.O. [C]</w:t>
      </w:r>
    </w:p>
    <w:p w:rsidR="00AE3B2A" w:rsidRDefault="0082555B" w:rsidP="007333B6">
      <w:pPr>
        <w:jc w:val="both"/>
        <w:rPr>
          <w:rFonts w:ascii="Arial" w:hAnsi="Arial" w:cs="Arial"/>
          <w:b/>
          <w:sz w:val="28"/>
          <w:szCs w:val="28"/>
        </w:rPr>
      </w:pPr>
      <w:r w:rsidRPr="0082555B">
        <w:rPr>
          <w:rFonts w:ascii="Arial" w:hAnsi="Arial" w:cs="Arial"/>
          <w:b/>
          <w:sz w:val="28"/>
          <w:szCs w:val="28"/>
        </w:rPr>
        <w:t>Tutti furono presi da timore, tanto che si chiedevano a vicenda: «Che è mai questo? Un insegnamento nuovo, dato con autorità. Comanda persino agli spiriti impuri e gli obbediscono!».</w:t>
      </w:r>
    </w:p>
    <w:p w:rsidR="00BD0BC0" w:rsidRDefault="008D3ADA" w:rsidP="007333B6">
      <w:pPr>
        <w:jc w:val="both"/>
        <w:rPr>
          <w:rFonts w:ascii="Arial" w:hAnsi="Arial" w:cs="Arial"/>
          <w:b/>
          <w:sz w:val="24"/>
          <w:szCs w:val="28"/>
        </w:rPr>
      </w:pPr>
      <w:r>
        <w:rPr>
          <w:rFonts w:ascii="Arial" w:hAnsi="Arial" w:cs="Arial"/>
          <w:b/>
          <w:sz w:val="24"/>
          <w:szCs w:val="28"/>
        </w:rPr>
        <w:t>Gesù si presenta nella storia degli uomini potente in parole ed opere. Ecco come l’Apostolo Pietro parla di Gesù a Cornelio: “</w:t>
      </w:r>
      <w:r w:rsidRPr="008D3ADA">
        <w:rPr>
          <w:rFonts w:ascii="Arial" w:hAnsi="Arial" w:cs="Arial"/>
          <w:b/>
          <w:sz w:val="24"/>
          <w:szCs w:val="28"/>
        </w:rPr>
        <w:t>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r>
        <w:rPr>
          <w:rFonts w:ascii="Arial" w:hAnsi="Arial" w:cs="Arial"/>
          <w:b/>
          <w:sz w:val="24"/>
          <w:szCs w:val="28"/>
        </w:rPr>
        <w:t xml:space="preserve">” (At 10,37-43). La potenza di Gesù è vera potenza del Padre e dello Spirito Santo. Lui sempre opera nel nome del Padre e dello Spirito Santo. </w:t>
      </w:r>
    </w:p>
    <w:p w:rsidR="00BC5AC0" w:rsidRDefault="00BC5AC0" w:rsidP="007333B6">
      <w:pPr>
        <w:jc w:val="both"/>
        <w:rPr>
          <w:rFonts w:ascii="Arial" w:hAnsi="Arial" w:cs="Arial"/>
          <w:b/>
          <w:sz w:val="24"/>
          <w:szCs w:val="28"/>
        </w:rPr>
      </w:pPr>
      <w:r>
        <w:rPr>
          <w:rFonts w:ascii="Arial" w:hAnsi="Arial" w:cs="Arial"/>
          <w:b/>
          <w:sz w:val="24"/>
          <w:szCs w:val="28"/>
        </w:rPr>
        <w:t xml:space="preserve">A Pietro è stato sufficiente invocare il nome </w:t>
      </w:r>
      <w:r w:rsidR="00AE281F">
        <w:rPr>
          <w:rFonts w:ascii="Arial" w:hAnsi="Arial" w:cs="Arial"/>
          <w:b/>
          <w:sz w:val="24"/>
          <w:szCs w:val="28"/>
        </w:rPr>
        <w:t>Gesù</w:t>
      </w:r>
      <w:r>
        <w:rPr>
          <w:rFonts w:ascii="Arial" w:hAnsi="Arial" w:cs="Arial"/>
          <w:b/>
          <w:sz w:val="24"/>
          <w:szCs w:val="28"/>
        </w:rPr>
        <w:t>, è la divina potenza che è nel suo nome ha dato vita ad un uomo storpio fin dalla nascita: “</w:t>
      </w:r>
      <w:r w:rsidRPr="00BC5AC0">
        <w:rPr>
          <w:rFonts w:ascii="Arial" w:hAnsi="Arial" w:cs="Arial"/>
          <w:b/>
          <w:sz w:val="24"/>
          <w:szCs w:val="28"/>
        </w:rPr>
        <w:t>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w:t>
      </w:r>
      <w:r>
        <w:rPr>
          <w:rFonts w:ascii="Arial" w:hAnsi="Arial" w:cs="Arial"/>
          <w:b/>
          <w:sz w:val="24"/>
          <w:szCs w:val="28"/>
        </w:rPr>
        <w:t>ione alla presenza di tutti voi!” (At 3,12-16). L’Apostolo Pietro opera nel nome di Cristo Signore. Cristo Signore opera nel nome del Padre suo, sempre confortato, illuminato, consigliato, fortificato dallo Spirito Santo che in Lui agi</w:t>
      </w:r>
      <w:r w:rsidR="00AE281F">
        <w:rPr>
          <w:rFonts w:ascii="Arial" w:hAnsi="Arial" w:cs="Arial"/>
          <w:b/>
          <w:sz w:val="24"/>
          <w:szCs w:val="28"/>
        </w:rPr>
        <w:t>sce</w:t>
      </w:r>
      <w:r>
        <w:rPr>
          <w:rFonts w:ascii="Arial" w:hAnsi="Arial" w:cs="Arial"/>
          <w:b/>
          <w:sz w:val="24"/>
          <w:szCs w:val="28"/>
        </w:rPr>
        <w:t xml:space="preserve"> con ogni sapienza e intelligenza. Inoltre in quanto vero Dio, a Lui anche gli angeli delle tenebre devono ogni obbedienza. Lui è il loro Signore e Creatore, il loro Dio. Essi per Lui sono stati creati. Basta che Lui dica una sola Parola e l’obbedienza dovrà essere immediata. Se Gesù dice loro di tacere, essi devono rimanere muti. Se comand</w:t>
      </w:r>
      <w:r w:rsidR="0011030F">
        <w:rPr>
          <w:rFonts w:ascii="Arial" w:hAnsi="Arial" w:cs="Arial"/>
          <w:b/>
          <w:sz w:val="24"/>
          <w:szCs w:val="28"/>
        </w:rPr>
        <w:t>a</w:t>
      </w:r>
      <w:r>
        <w:rPr>
          <w:rFonts w:ascii="Arial" w:hAnsi="Arial" w:cs="Arial"/>
          <w:b/>
          <w:sz w:val="24"/>
          <w:szCs w:val="28"/>
        </w:rPr>
        <w:t xml:space="preserve"> loro di uscire da un uomo, essi devono uscire. Non domani, ma subito. Allo </w:t>
      </w:r>
      <w:r>
        <w:rPr>
          <w:rFonts w:ascii="Arial" w:hAnsi="Arial" w:cs="Arial"/>
          <w:b/>
          <w:sz w:val="24"/>
          <w:szCs w:val="28"/>
        </w:rPr>
        <w:lastRenderedPageBreak/>
        <w:t xml:space="preserve">stesso istante in cui ricevono l’ordine di lasciare la loro preda. </w:t>
      </w:r>
      <w:r w:rsidR="00762A5C">
        <w:rPr>
          <w:rFonts w:ascii="Arial" w:hAnsi="Arial" w:cs="Arial"/>
          <w:b/>
          <w:sz w:val="24"/>
          <w:szCs w:val="28"/>
        </w:rPr>
        <w:t xml:space="preserve">E infatti cosi avviene. Gesù si rivela </w:t>
      </w:r>
      <w:r w:rsidR="00AE281F">
        <w:rPr>
          <w:rFonts w:ascii="Arial" w:hAnsi="Arial" w:cs="Arial"/>
          <w:b/>
          <w:sz w:val="24"/>
          <w:szCs w:val="28"/>
        </w:rPr>
        <w:t xml:space="preserve">così </w:t>
      </w:r>
      <w:r w:rsidR="00762A5C">
        <w:rPr>
          <w:rFonts w:ascii="Arial" w:hAnsi="Arial" w:cs="Arial"/>
          <w:b/>
          <w:sz w:val="24"/>
          <w:szCs w:val="28"/>
        </w:rPr>
        <w:t>l’uomo forte, l’uomo più forte di ogni potenza delle tenebre. Anche gli spirit</w:t>
      </w:r>
      <w:r w:rsidR="00AE281F">
        <w:rPr>
          <w:rFonts w:ascii="Arial" w:hAnsi="Arial" w:cs="Arial"/>
          <w:b/>
          <w:sz w:val="24"/>
          <w:szCs w:val="28"/>
        </w:rPr>
        <w:t>i</w:t>
      </w:r>
      <w:r w:rsidR="00762A5C">
        <w:rPr>
          <w:rFonts w:ascii="Arial" w:hAnsi="Arial" w:cs="Arial"/>
          <w:b/>
          <w:sz w:val="24"/>
          <w:szCs w:val="28"/>
        </w:rPr>
        <w:t xml:space="preserve"> immondi gli devono obbedi</w:t>
      </w:r>
      <w:r w:rsidR="00AE281F">
        <w:rPr>
          <w:rFonts w:ascii="Arial" w:hAnsi="Arial" w:cs="Arial"/>
          <w:b/>
          <w:sz w:val="24"/>
          <w:szCs w:val="28"/>
        </w:rPr>
        <w:t>enza</w:t>
      </w:r>
      <w:r w:rsidR="00762A5C">
        <w:rPr>
          <w:rFonts w:ascii="Arial" w:hAnsi="Arial" w:cs="Arial"/>
          <w:b/>
          <w:sz w:val="24"/>
          <w:szCs w:val="28"/>
        </w:rPr>
        <w:t xml:space="preserv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1,</w:t>
      </w:r>
      <w:r w:rsidR="00AA7ADF">
        <w:rPr>
          <w:rFonts w:ascii="Arial" w:hAnsi="Arial" w:cs="Arial"/>
          <w:b/>
          <w:sz w:val="28"/>
          <w:szCs w:val="28"/>
        </w:rPr>
        <w:t>21b-28</w:t>
      </w:r>
    </w:p>
    <w:p w:rsidR="00070E64" w:rsidRPr="00AA7ADF" w:rsidRDefault="00AA7ADF" w:rsidP="0098765B">
      <w:pPr>
        <w:jc w:val="both"/>
        <w:rPr>
          <w:rFonts w:ascii="Arial" w:hAnsi="Arial" w:cs="Arial"/>
          <w:b/>
          <w:sz w:val="24"/>
          <w:szCs w:val="28"/>
        </w:rPr>
      </w:pPr>
      <w:r w:rsidRPr="00AA7ADF">
        <w:rPr>
          <w:rFonts w:ascii="Arial" w:hAnsi="Arial" w:cs="Arial"/>
          <w:b/>
          <w:sz w:val="24"/>
          <w:szCs w:val="28"/>
        </w:rPr>
        <w:t>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rsidR="00704CED" w:rsidRDefault="00762A5C" w:rsidP="00493F2D">
      <w:pPr>
        <w:jc w:val="both"/>
        <w:rPr>
          <w:rFonts w:ascii="Arial" w:hAnsi="Arial" w:cs="Arial"/>
          <w:b/>
          <w:sz w:val="28"/>
          <w:szCs w:val="28"/>
        </w:rPr>
      </w:pPr>
      <w:r>
        <w:rPr>
          <w:rFonts w:ascii="Arial" w:hAnsi="Arial" w:cs="Arial"/>
          <w:b/>
          <w:sz w:val="24"/>
          <w:szCs w:val="28"/>
        </w:rPr>
        <w:t xml:space="preserve">Gli spiriti impuri conoscono chi è Gesù: Lui è il Santo di Dio, il suo Messia, il suo Cristo.  Essi però sanno anche cosa pensano gli uomini sul Cristo di Dio, sul suo Messia. Essi non hanno su di Lui i pensieri di Dio. Hanno invece </w:t>
      </w:r>
      <w:r w:rsidR="009F1077">
        <w:rPr>
          <w:rFonts w:ascii="Arial" w:hAnsi="Arial" w:cs="Arial"/>
          <w:b/>
          <w:sz w:val="24"/>
          <w:szCs w:val="28"/>
        </w:rPr>
        <w:t xml:space="preserve">i </w:t>
      </w:r>
      <w:r>
        <w:rPr>
          <w:rFonts w:ascii="Arial" w:hAnsi="Arial" w:cs="Arial"/>
          <w:b/>
          <w:sz w:val="24"/>
          <w:szCs w:val="28"/>
        </w:rPr>
        <w:t>loro propri pensieri, pensieri che sono di terra per le cose della terra. Non sono pensieri di cielo per le cose del cielo. Gli spiriti impuri rivelano chi è Gesù per procurargli un grande male. Ecco perché Gesù impone loro il più grande silenzio. Comanda loro di tacere. Questo comando di Gesù deve insegnare a noi moltissime cose: quando la verità non è detta per la salvezza di un uomo e soprattutto non è detta nel rispetto della purissima Legge della carità, essa va taciuta.</w:t>
      </w:r>
      <w:r w:rsidR="00493F2D">
        <w:rPr>
          <w:rFonts w:ascii="Arial" w:hAnsi="Arial" w:cs="Arial"/>
          <w:b/>
          <w:sz w:val="24"/>
          <w:szCs w:val="28"/>
        </w:rPr>
        <w:t xml:space="preserve"> Ma tutto nella nostra santissima fede va vissuto dalla perfetta carità: ogni ministero, carisma, missione. Ecco come l’Apostolo Paolo annuncia questo principio di vera salvezza ai Corinzi nella sua Prima Lettera: “</w:t>
      </w:r>
      <w:r w:rsidR="00493F2D" w:rsidRPr="00493F2D">
        <w:rPr>
          <w:rFonts w:ascii="Arial" w:hAnsi="Arial" w:cs="Arial"/>
          <w:b/>
          <w:sz w:val="24"/>
          <w:szCs w:val="28"/>
        </w:rPr>
        <w:t>Se parlassi le lingue degli uomini e degli angeli, ma non avessi la carità, sarei come bronzo che rimbomba o come cimbalo che strepita.</w:t>
      </w:r>
      <w:r w:rsidR="00493F2D">
        <w:rPr>
          <w:rFonts w:ascii="Arial" w:hAnsi="Arial" w:cs="Arial"/>
          <w:b/>
          <w:sz w:val="24"/>
          <w:szCs w:val="28"/>
        </w:rPr>
        <w:t xml:space="preserve"> </w:t>
      </w:r>
      <w:r w:rsidR="00493F2D" w:rsidRPr="00493F2D">
        <w:rPr>
          <w:rFonts w:ascii="Arial" w:hAnsi="Arial" w:cs="Arial"/>
          <w:b/>
          <w:sz w:val="24"/>
          <w:szCs w:val="28"/>
        </w:rPr>
        <w:t>E se avessi il dono della profezia, se conoscessi tutti i misteri e avessi tutta la conoscenza, se possedessi tanta fede da trasportare le montagne, ma non avessi la carità, non sarei nulla.</w:t>
      </w:r>
      <w:r w:rsidR="00493F2D">
        <w:rPr>
          <w:rFonts w:ascii="Arial" w:hAnsi="Arial" w:cs="Arial"/>
          <w:b/>
          <w:sz w:val="24"/>
          <w:szCs w:val="28"/>
        </w:rPr>
        <w:t xml:space="preserve"> </w:t>
      </w:r>
      <w:r w:rsidR="00493F2D" w:rsidRPr="00493F2D">
        <w:rPr>
          <w:rFonts w:ascii="Arial" w:hAnsi="Arial" w:cs="Arial"/>
          <w:b/>
          <w:sz w:val="24"/>
          <w:szCs w:val="28"/>
        </w:rPr>
        <w:t>E se anche dessi in cibo tutti i miei beni e consegnassi il mio corpo per averne vanto, ma non avessi la carità, a nulla mi servirebbe.</w:t>
      </w:r>
      <w:r w:rsidR="00493F2D">
        <w:rPr>
          <w:rFonts w:ascii="Arial" w:hAnsi="Arial" w:cs="Arial"/>
          <w:b/>
          <w:sz w:val="24"/>
          <w:szCs w:val="28"/>
        </w:rPr>
        <w:t xml:space="preserve"> </w:t>
      </w:r>
      <w:r w:rsidR="00493F2D" w:rsidRPr="00493F2D">
        <w:rPr>
          <w:rFonts w:ascii="Arial" w:hAnsi="Arial" w:cs="Arial"/>
          <w:b/>
          <w:sz w:val="24"/>
          <w:szCs w:val="28"/>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w:t>
      </w:r>
      <w:r w:rsidR="00493F2D">
        <w:rPr>
          <w:rFonts w:ascii="Arial" w:hAnsi="Arial" w:cs="Arial"/>
          <w:b/>
          <w:sz w:val="24"/>
          <w:szCs w:val="28"/>
        </w:rPr>
        <w:t xml:space="preserve">de, tutto spera, tutto sopporta” (1Cor 13,1-7).  Sempre l’esercizio dell’onnipotenza di Cristo Gesù è governata dalla verità, dalla carità, dalla misericordia, dalla giustizia, dalla luce più santa nella sapienza dello Spirito Santo. La Madre di Dio ci aiuti. Vogliamo essere testimoni della sua verità nella carità.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CD" w:rsidRDefault="001E28CD" w:rsidP="00087278">
      <w:pPr>
        <w:spacing w:after="0" w:line="240" w:lineRule="auto"/>
      </w:pPr>
      <w:r>
        <w:separator/>
      </w:r>
    </w:p>
  </w:endnote>
  <w:endnote w:type="continuationSeparator" w:id="0">
    <w:p w:rsidR="001E28CD" w:rsidRDefault="001E28C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C6C8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CD" w:rsidRDefault="001E28CD" w:rsidP="00087278">
      <w:pPr>
        <w:spacing w:after="0" w:line="240" w:lineRule="auto"/>
      </w:pPr>
      <w:r>
        <w:separator/>
      </w:r>
    </w:p>
  </w:footnote>
  <w:footnote w:type="continuationSeparator" w:id="0">
    <w:p w:rsidR="001E28CD" w:rsidRDefault="001E28C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30F"/>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6C0"/>
    <w:rsid w:val="001D0BB5"/>
    <w:rsid w:val="001D4037"/>
    <w:rsid w:val="001D5CF1"/>
    <w:rsid w:val="001D646A"/>
    <w:rsid w:val="001D6580"/>
    <w:rsid w:val="001D7A4C"/>
    <w:rsid w:val="001E07D3"/>
    <w:rsid w:val="001E0880"/>
    <w:rsid w:val="001E0A8C"/>
    <w:rsid w:val="001E28CD"/>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6CE"/>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3F2D"/>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110"/>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457"/>
    <w:rsid w:val="006826E2"/>
    <w:rsid w:val="00683294"/>
    <w:rsid w:val="006850B5"/>
    <w:rsid w:val="00685759"/>
    <w:rsid w:val="006869A2"/>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0CB8"/>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91D"/>
    <w:rsid w:val="0074556A"/>
    <w:rsid w:val="00747BC5"/>
    <w:rsid w:val="00750F89"/>
    <w:rsid w:val="00753046"/>
    <w:rsid w:val="0075320D"/>
    <w:rsid w:val="007535B7"/>
    <w:rsid w:val="00753BBE"/>
    <w:rsid w:val="00757AA2"/>
    <w:rsid w:val="00760915"/>
    <w:rsid w:val="00760FC5"/>
    <w:rsid w:val="00762A5C"/>
    <w:rsid w:val="00763C90"/>
    <w:rsid w:val="00764656"/>
    <w:rsid w:val="00765D74"/>
    <w:rsid w:val="00771ECB"/>
    <w:rsid w:val="00774F0C"/>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555B"/>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30E"/>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3ADA"/>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077"/>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08F"/>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ADF"/>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81F"/>
    <w:rsid w:val="00AE380D"/>
    <w:rsid w:val="00AE3B2A"/>
    <w:rsid w:val="00AE3FFE"/>
    <w:rsid w:val="00AE5439"/>
    <w:rsid w:val="00AE7481"/>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0949"/>
    <w:rsid w:val="00BB4EAB"/>
    <w:rsid w:val="00BB5318"/>
    <w:rsid w:val="00BB6F06"/>
    <w:rsid w:val="00BB725F"/>
    <w:rsid w:val="00BB7FB0"/>
    <w:rsid w:val="00BC1A50"/>
    <w:rsid w:val="00BC5AC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001"/>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DD7"/>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57ED"/>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6C88"/>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D183-8627-488B-BECB-45C04CDE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4906</Characters>
  <Application>Microsoft Office Word</Application>
  <DocSecurity>4</DocSecurity>
  <Lines>83</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